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A793E" w:rsidRPr="006453D9" w:rsidRDefault="00BA793E" w:rsidP="00BA793E">
      <w:pPr>
        <w:pStyle w:val="MDPI11articletype"/>
      </w:pPr>
      <w:r w:rsidRPr="006453D9">
        <w:t>Type of the Paper (Article, Review, Communication, etc.)</w:t>
      </w:r>
    </w:p>
    <w:p w:rsidR="00BA793E" w:rsidRPr="003B1AF1" w:rsidRDefault="00BA793E" w:rsidP="00BA793E">
      <w:pPr>
        <w:pStyle w:val="MDPI12title"/>
      </w:pPr>
      <w:r>
        <w:t>Title</w:t>
      </w:r>
    </w:p>
    <w:p w:rsidR="00CE1C24" w:rsidRDefault="00BA793E" w:rsidP="00BA793E">
      <w:pPr>
        <w:pStyle w:val="MDPI13authornames"/>
      </w:pPr>
      <w:proofErr w:type="spellStart"/>
      <w:r w:rsidRPr="00D945EC">
        <w:t>Firstname</w:t>
      </w:r>
      <w:proofErr w:type="spellEnd"/>
      <w:r w:rsidRPr="00D945EC">
        <w:t xml:space="preserve"> </w:t>
      </w:r>
      <w:proofErr w:type="spellStart"/>
      <w:r w:rsidRPr="00D945EC">
        <w:t>Lastname</w:t>
      </w:r>
      <w:proofErr w:type="spellEnd"/>
      <w:r w:rsidRPr="00D945EC">
        <w:t xml:space="preserve"> </w:t>
      </w:r>
      <w:r w:rsidRPr="001F31D1">
        <w:rPr>
          <w:vertAlign w:val="superscript"/>
        </w:rPr>
        <w:t>1</w:t>
      </w:r>
      <w:r w:rsidRPr="00D945EC">
        <w:t xml:space="preserve">, </w:t>
      </w:r>
      <w:proofErr w:type="spellStart"/>
      <w:r w:rsidRPr="00D945EC">
        <w:t>Firstname</w:t>
      </w:r>
      <w:proofErr w:type="spellEnd"/>
      <w:r w:rsidRPr="00D945EC">
        <w:t xml:space="preserve"> </w:t>
      </w:r>
      <w:proofErr w:type="spellStart"/>
      <w:r w:rsidRPr="00D945EC">
        <w:t>Lastname</w:t>
      </w:r>
      <w:proofErr w:type="spellEnd"/>
      <w:r w:rsidRPr="00D945EC">
        <w:t xml:space="preserve"> </w:t>
      </w:r>
      <w:r w:rsidRPr="001F31D1">
        <w:rPr>
          <w:vertAlign w:val="superscript"/>
        </w:rPr>
        <w:t>2</w:t>
      </w:r>
      <w:r w:rsidRPr="00D945EC">
        <w:t xml:space="preserve"> and </w:t>
      </w:r>
      <w:proofErr w:type="spellStart"/>
      <w:r w:rsidRPr="00D945EC">
        <w:t>Firstname</w:t>
      </w:r>
      <w:proofErr w:type="spellEnd"/>
      <w:r w:rsidRPr="00D945EC">
        <w:t xml:space="preserve"> </w:t>
      </w:r>
      <w:proofErr w:type="spellStart"/>
      <w:r w:rsidRPr="00D945EC">
        <w:t>Lastname</w:t>
      </w:r>
      <w:proofErr w:type="spellEnd"/>
      <w:r w:rsidRPr="00D945EC">
        <w:t xml:space="preserve"> </w:t>
      </w:r>
      <w:proofErr w:type="gramStart"/>
      <w:r w:rsidRPr="001F31D1">
        <w:rPr>
          <w:vertAlign w:val="superscript"/>
        </w:rPr>
        <w:t>2,</w:t>
      </w:r>
      <w:r w:rsidRPr="00331633">
        <w:t>*</w:t>
      </w:r>
      <w:proofErr w:type="gramEnd"/>
    </w:p>
    <w:tbl>
      <w:tblPr>
        <w:tblpPr w:leftFromText="198" w:rightFromText="198" w:vertAnchor="page" w:horzAnchor="margin" w:tblpY="11461"/>
        <w:tblW w:w="2410" w:type="dxa"/>
        <w:tblLayout w:type="fixed"/>
        <w:tblCellMar>
          <w:left w:w="0" w:type="dxa"/>
          <w:right w:w="0" w:type="dxa"/>
        </w:tblCellMar>
        <w:tblLook w:val="04A0" w:firstRow="1" w:lastRow="0" w:firstColumn="1" w:lastColumn="0" w:noHBand="0" w:noVBand="1"/>
      </w:tblPr>
      <w:tblGrid>
        <w:gridCol w:w="2410"/>
      </w:tblGrid>
      <w:tr w:rsidR="00CE1C24" w:rsidRPr="00E82234" w:rsidTr="000D20E3">
        <w:tc>
          <w:tcPr>
            <w:tcW w:w="2410" w:type="dxa"/>
            <w:shd w:val="clear" w:color="auto" w:fill="auto"/>
          </w:tcPr>
          <w:p w:rsidR="00CE1C24" w:rsidRDefault="00CE1C24" w:rsidP="000D20E3">
            <w:pPr>
              <w:pStyle w:val="MDPI15academiceditor"/>
              <w:spacing w:before="0" w:after="120"/>
            </w:pPr>
            <w:r>
              <w:t xml:space="preserve">Academic Editor: </w:t>
            </w:r>
            <w:proofErr w:type="spellStart"/>
            <w:r>
              <w:t>Firstname</w:t>
            </w:r>
            <w:proofErr w:type="spellEnd"/>
            <w:r>
              <w:t xml:space="preserve"> </w:t>
            </w:r>
            <w:proofErr w:type="spellStart"/>
            <w:r>
              <w:t>Lastname</w:t>
            </w:r>
            <w:proofErr w:type="spellEnd"/>
          </w:p>
          <w:p w:rsidR="00CE1C24" w:rsidRPr="00A10CB7" w:rsidRDefault="00CE1C24" w:rsidP="000D20E3">
            <w:pPr>
              <w:pStyle w:val="MDPI14history"/>
              <w:spacing w:before="120"/>
            </w:pPr>
            <w:r w:rsidRPr="00A10CB7">
              <w:t>Received: date</w:t>
            </w:r>
          </w:p>
          <w:p w:rsidR="00CE1C24" w:rsidRDefault="00CE1C24" w:rsidP="000D20E3">
            <w:pPr>
              <w:pStyle w:val="MDPI14history"/>
            </w:pPr>
            <w:r>
              <w:t>Revised: date</w:t>
            </w:r>
          </w:p>
          <w:p w:rsidR="00CE1C24" w:rsidRPr="00A10CB7" w:rsidRDefault="00CE1C24" w:rsidP="000D20E3">
            <w:pPr>
              <w:pStyle w:val="MDPI14history"/>
            </w:pPr>
            <w:r>
              <w:t>Accepted: date</w:t>
            </w:r>
          </w:p>
          <w:p w:rsidR="00CE1C24" w:rsidRPr="009F68E2" w:rsidRDefault="00CE1C24" w:rsidP="009F68E2">
            <w:pPr>
              <w:pStyle w:val="MDPI14history"/>
              <w:spacing w:after="120"/>
            </w:pPr>
            <w:r w:rsidRPr="00A10CB7">
              <w:t>Published: date</w:t>
            </w:r>
          </w:p>
        </w:tc>
      </w:tr>
    </w:tbl>
    <w:p w:rsidR="00BA793E" w:rsidRPr="00D945EC" w:rsidRDefault="00A10CB7" w:rsidP="00BA793E">
      <w:pPr>
        <w:pStyle w:val="MDPI16affiliation"/>
      </w:pPr>
      <w:r w:rsidRPr="00A10CB7">
        <w:rPr>
          <w:vertAlign w:val="superscript"/>
        </w:rPr>
        <w:t>1</w:t>
      </w:r>
      <w:r w:rsidR="00BA793E" w:rsidRPr="00D945EC">
        <w:tab/>
        <w:t>Affiliation 1; e-mail@e-mail.com</w:t>
      </w:r>
    </w:p>
    <w:p w:rsidR="00BA793E" w:rsidRPr="00D945EC" w:rsidRDefault="00BA793E" w:rsidP="00BA793E">
      <w:pPr>
        <w:pStyle w:val="MDPI16affiliation"/>
      </w:pPr>
      <w:r w:rsidRPr="00D945EC">
        <w:rPr>
          <w:vertAlign w:val="superscript"/>
        </w:rPr>
        <w:t>2</w:t>
      </w:r>
      <w:r w:rsidRPr="00D945EC">
        <w:tab/>
        <w:t>Affiliation 2; e-mail@e-mail.com</w:t>
      </w:r>
    </w:p>
    <w:p w:rsidR="00BA793E" w:rsidRPr="00550626" w:rsidRDefault="00BA793E" w:rsidP="00BA793E">
      <w:pPr>
        <w:pStyle w:val="MDPI16affiliation"/>
      </w:pPr>
      <w:r w:rsidRPr="008654B9">
        <w:rPr>
          <w:b/>
        </w:rPr>
        <w:t>*</w:t>
      </w:r>
      <w:r w:rsidRPr="00D945EC">
        <w:tab/>
        <w:t>Correspondence: e-mail@e-mail.com; Tel.: (optional; include country code; if there are multiple correspondin</w:t>
      </w:r>
      <w:r>
        <w:t>g authors, add author initials)</w:t>
      </w:r>
    </w:p>
    <w:p w:rsidR="00BA793E" w:rsidRPr="00E66C23" w:rsidRDefault="00BA793E" w:rsidP="00E66C23">
      <w:pPr>
        <w:pStyle w:val="MDPI17abstract"/>
        <w:rPr>
          <w:szCs w:val="18"/>
        </w:rPr>
      </w:pPr>
      <w:r w:rsidRPr="00E66C23">
        <w:rPr>
          <w:b/>
          <w:szCs w:val="18"/>
        </w:rPr>
        <w:t xml:space="preserve">Abstract: </w:t>
      </w:r>
      <w:r w:rsidRPr="00E66C23">
        <w:rPr>
          <w:szCs w:val="18"/>
        </w:rPr>
        <w:t>A single paragraph of about 200 words maximum. For research articles, abstracts should give a pertinent overview of the work. We strongly encourage authors to use the following style of structured abstracts, but without headings: (1) Background: Place the question addressed in a broad context and highlight the purpose of the study</w:t>
      </w:r>
      <w:r w:rsidR="002A22D1" w:rsidRPr="00E66C23">
        <w:rPr>
          <w:szCs w:val="18"/>
        </w:rPr>
        <w:t xml:space="preserve">; (2) Methods: briefly describe the main methods or treatments applied; (3) Results: summarize the </w:t>
      </w:r>
      <w:r w:rsidR="000769C2" w:rsidRPr="00E66C23">
        <w:rPr>
          <w:szCs w:val="18"/>
        </w:rPr>
        <w:t>article</w:t>
      </w:r>
      <w:r w:rsidR="000769C2" w:rsidRPr="00E66C23">
        <w:rPr>
          <w:rFonts w:hint="eastAsia"/>
          <w:szCs w:val="18"/>
        </w:rPr>
        <w:t>’</w:t>
      </w:r>
      <w:r w:rsidR="000769C2" w:rsidRPr="00E66C23">
        <w:rPr>
          <w:szCs w:val="18"/>
        </w:rPr>
        <w:t>s</w:t>
      </w:r>
      <w:r w:rsidR="002A22D1" w:rsidRPr="00E66C23">
        <w:rPr>
          <w:szCs w:val="18"/>
        </w:rPr>
        <w:t xml:space="preserve"> main findings; (4) Conclusions: indicate the main conclus</w:t>
      </w:r>
      <w:r w:rsidR="00DC15ED" w:rsidRPr="00E66C23">
        <w:rPr>
          <w:szCs w:val="18"/>
        </w:rPr>
        <w:t>ions or interpretations. The ab</w:t>
      </w:r>
      <w:r w:rsidR="002A22D1" w:rsidRPr="00E66C23">
        <w:rPr>
          <w:szCs w:val="18"/>
        </w:rPr>
        <w:t>stract should be an objective representation of the article and it must not contain results that are not presented and substantiated in the main text and should not exaggerate the main conclusions.</w:t>
      </w:r>
    </w:p>
    <w:p w:rsidR="00BA793E" w:rsidRPr="00E66C23" w:rsidRDefault="00BA793E" w:rsidP="00E66C23">
      <w:pPr>
        <w:pStyle w:val="MDPI18keywords"/>
        <w:rPr>
          <w:szCs w:val="18"/>
        </w:rPr>
      </w:pPr>
      <w:r w:rsidRPr="00E66C23">
        <w:rPr>
          <w:b/>
          <w:szCs w:val="18"/>
        </w:rPr>
        <w:t xml:space="preserve">Keywords: </w:t>
      </w:r>
      <w:r w:rsidRPr="00E66C23">
        <w:rPr>
          <w:szCs w:val="18"/>
        </w:rPr>
        <w:t xml:space="preserve">keyword 1; keyword 2; keyword 3 (List three to ten pertinent keywords </w:t>
      </w:r>
      <w:r w:rsidR="00246841" w:rsidRPr="00E66C23">
        <w:rPr>
          <w:szCs w:val="18"/>
        </w:rPr>
        <w:t xml:space="preserve">specific to the article yet </w:t>
      </w:r>
      <w:r w:rsidRPr="00E66C23">
        <w:rPr>
          <w:szCs w:val="18"/>
        </w:rPr>
        <w:t>reasonably common within the subject discipline.)</w:t>
      </w:r>
    </w:p>
    <w:p w:rsidR="00BA793E" w:rsidRPr="00E66C23" w:rsidRDefault="00BA793E" w:rsidP="00E66C23">
      <w:pPr>
        <w:pStyle w:val="MDPI19line"/>
      </w:pPr>
    </w:p>
    <w:sectPr w:rsidR="00BA793E" w:rsidRPr="00E66C23" w:rsidSect="00E66C23">
      <w:headerReference w:type="even" r:id="rId7"/>
      <w:headerReference w:type="default" r:id="rId8"/>
      <w:footerReference w:type="default" r:id="rId9"/>
      <w:headerReference w:type="first" r:id="rId10"/>
      <w:footerReference w:type="first" r:id="rId11"/>
      <w:type w:val="continuous"/>
      <w:pgSz w:w="11906" w:h="16838" w:code="9"/>
      <w:pgMar w:top="1417" w:right="720" w:bottom="907" w:left="720" w:header="720" w:footer="612" w:gutter="0"/>
      <w:lnNumType w:countBy="1" w:distance="255" w:restart="continuous"/>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77433" w:rsidRDefault="00477433">
      <w:pPr>
        <w:spacing w:line="240" w:lineRule="auto"/>
      </w:pPr>
      <w:r>
        <w:separator/>
      </w:r>
    </w:p>
  </w:endnote>
  <w:endnote w:type="continuationSeparator" w:id="0">
    <w:p w:rsidR="00477433" w:rsidRDefault="004774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B49DD" w:rsidRPr="00255931" w:rsidRDefault="004B49DD" w:rsidP="004B49DD">
    <w:pPr>
      <w:pStyle w:val="Pidipagina"/>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1213" w:rsidRDefault="00121213" w:rsidP="00C07C2D">
    <w:pPr>
      <w:pBdr>
        <w:top w:val="single" w:sz="4" w:space="0" w:color="000000"/>
      </w:pBdr>
      <w:tabs>
        <w:tab w:val="right" w:pos="8844"/>
      </w:tabs>
      <w:adjustRightInd w:val="0"/>
      <w:snapToGrid w:val="0"/>
      <w:spacing w:before="480" w:line="100" w:lineRule="exact"/>
      <w:jc w:val="left"/>
      <w:rPr>
        <w:i/>
        <w:sz w:val="16"/>
        <w:szCs w:val="16"/>
      </w:rPr>
    </w:pPr>
  </w:p>
  <w:p w:rsidR="004B49DD" w:rsidRPr="00372FCD" w:rsidRDefault="004A43FA" w:rsidP="004C51D7">
    <w:pPr>
      <w:tabs>
        <w:tab w:val="right" w:pos="10466"/>
      </w:tabs>
      <w:adjustRightInd w:val="0"/>
      <w:snapToGrid w:val="0"/>
      <w:spacing w:line="240" w:lineRule="auto"/>
      <w:rPr>
        <w:sz w:val="16"/>
        <w:szCs w:val="16"/>
        <w:lang w:val="fr-CH"/>
      </w:rPr>
    </w:pPr>
    <w:r w:rsidRPr="004A43FA">
      <w:rPr>
        <w:i/>
        <w:sz w:val="16"/>
        <w:szCs w:val="16"/>
      </w:rPr>
      <w:t>TANGO-CIRCULAR Project - FINAL CONFERENCE 2025 | Matera, Italy</w:t>
    </w:r>
    <w:r w:rsidR="004C51D7" w:rsidRPr="00372FCD">
      <w:rPr>
        <w:sz w:val="16"/>
        <w:szCs w:val="16"/>
        <w:lang w:val="fr-CH"/>
      </w:rPr>
      <w:tab/>
    </w:r>
    <w:r w:rsidR="009F68E2">
      <w:rPr>
        <w:sz w:val="16"/>
        <w:szCs w:val="16"/>
        <w:lang w:val="fr-CH"/>
      </w:rPr>
      <w:t>25 – 27 June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77433" w:rsidRDefault="00477433">
      <w:pPr>
        <w:spacing w:line="240" w:lineRule="auto"/>
      </w:pPr>
      <w:r>
        <w:separator/>
      </w:r>
    </w:p>
  </w:footnote>
  <w:footnote w:type="continuationSeparator" w:id="0">
    <w:p w:rsidR="00477433" w:rsidRDefault="0047743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B49DD" w:rsidRDefault="004B49DD" w:rsidP="004B49DD">
    <w:pPr>
      <w:pStyle w:val="Intestazione"/>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1213" w:rsidRPr="00E66C23" w:rsidRDefault="00073CA0" w:rsidP="004C51D7">
    <w:pPr>
      <w:tabs>
        <w:tab w:val="right" w:pos="10466"/>
      </w:tabs>
      <w:adjustRightInd w:val="0"/>
      <w:snapToGrid w:val="0"/>
      <w:spacing w:line="240" w:lineRule="auto"/>
      <w:rPr>
        <w:sz w:val="16"/>
      </w:rPr>
    </w:pPr>
    <w:proofErr w:type="spellStart"/>
    <w:r w:rsidRPr="00073CA0">
      <w:rPr>
        <w:i/>
        <w:sz w:val="16"/>
      </w:rPr>
      <w:t>AgriEngineering</w:t>
    </w:r>
    <w:proofErr w:type="spellEnd"/>
    <w:r w:rsidR="004B49DD">
      <w:rPr>
        <w:i/>
        <w:sz w:val="16"/>
      </w:rPr>
      <w:t xml:space="preserve"> </w:t>
    </w:r>
    <w:r w:rsidR="00E66C23">
      <w:rPr>
        <w:b/>
        <w:sz w:val="16"/>
      </w:rPr>
      <w:t>2025</w:t>
    </w:r>
    <w:r w:rsidR="003952F8" w:rsidRPr="003952F8">
      <w:rPr>
        <w:sz w:val="16"/>
      </w:rPr>
      <w:t>,</w:t>
    </w:r>
    <w:r w:rsidR="00E66C23">
      <w:rPr>
        <w:i/>
        <w:sz w:val="16"/>
      </w:rPr>
      <w:t xml:space="preserve"> 7</w:t>
    </w:r>
    <w:r w:rsidR="00067090">
      <w:rPr>
        <w:i/>
        <w:sz w:val="16"/>
      </w:rPr>
      <w:t>,</w:t>
    </w:r>
    <w:r w:rsidR="00E66C23">
      <w:rPr>
        <w:sz w:val="16"/>
      </w:rPr>
      <w:t xml:space="preserve"> x</w:t>
    </w:r>
    <w:r w:rsidR="003952F8" w:rsidRPr="003952F8">
      <w:rPr>
        <w:sz w:val="16"/>
      </w:rPr>
      <w:t xml:space="preserve"> </w:t>
    </w:r>
    <w:r w:rsidR="00E66C23">
      <w:rPr>
        <w:sz w:val="16"/>
      </w:rPr>
      <w:t>FOR PEER REVIEW</w:t>
    </w:r>
    <w:r w:rsidR="00E66C23">
      <w:rPr>
        <w:sz w:val="16"/>
      </w:rPr>
      <w:ptab w:relativeTo="margin" w:alignment="right" w:leader="none"/>
    </w:r>
    <w:r w:rsidR="00E66C23">
      <w:rPr>
        <w:sz w:val="16"/>
      </w:rPr>
      <w:fldChar w:fldCharType="begin"/>
    </w:r>
    <w:r w:rsidR="00E66C23">
      <w:rPr>
        <w:sz w:val="16"/>
      </w:rPr>
      <w:instrText xml:space="preserve"> PAGE   \* MERGEFORMAT </w:instrText>
    </w:r>
    <w:r w:rsidR="00E66C23">
      <w:rPr>
        <w:sz w:val="16"/>
      </w:rPr>
      <w:fldChar w:fldCharType="separate"/>
    </w:r>
    <w:r w:rsidR="00E66C23">
      <w:rPr>
        <w:sz w:val="16"/>
      </w:rPr>
      <w:t>2</w:t>
    </w:r>
    <w:r w:rsidR="00E66C23">
      <w:rPr>
        <w:sz w:val="16"/>
      </w:rPr>
      <w:fldChar w:fldCharType="end"/>
    </w:r>
    <w:r w:rsidR="00E66C23">
      <w:rPr>
        <w:sz w:val="16"/>
      </w:rPr>
      <w:t xml:space="preserve"> of </w:t>
    </w:r>
    <w:r w:rsidR="00E66C23">
      <w:rPr>
        <w:sz w:val="16"/>
      </w:rPr>
      <w:fldChar w:fldCharType="begin"/>
    </w:r>
    <w:r w:rsidR="00E66C23">
      <w:rPr>
        <w:sz w:val="16"/>
      </w:rPr>
      <w:instrText xml:space="preserve"> NUMPAGES   \* MERGEFORMAT </w:instrText>
    </w:r>
    <w:r w:rsidR="00E66C23">
      <w:rPr>
        <w:sz w:val="16"/>
      </w:rPr>
      <w:fldChar w:fldCharType="separate"/>
    </w:r>
    <w:r w:rsidR="00E66C23">
      <w:rPr>
        <w:sz w:val="16"/>
      </w:rPr>
      <w:t>8</w:t>
    </w:r>
    <w:r w:rsidR="00E66C23">
      <w:rPr>
        <w:sz w:val="16"/>
      </w:rPr>
      <w:fldChar w:fldCharType="end"/>
    </w:r>
  </w:p>
  <w:p w:rsidR="004B49DD" w:rsidRPr="00DA3C0E" w:rsidRDefault="004B49DD" w:rsidP="00C07C2D">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7" w:type="dxa"/>
      <w:tblCellMar>
        <w:left w:w="0" w:type="dxa"/>
        <w:right w:w="0" w:type="dxa"/>
      </w:tblCellMar>
      <w:tblLook w:val="04A0" w:firstRow="1" w:lastRow="0" w:firstColumn="1" w:lastColumn="0" w:noHBand="0" w:noVBand="1"/>
    </w:tblPr>
    <w:tblGrid>
      <w:gridCol w:w="3538"/>
      <w:gridCol w:w="4237"/>
      <w:gridCol w:w="2712"/>
    </w:tblGrid>
    <w:tr w:rsidR="004C7421" w:rsidRPr="004C51D7" w:rsidTr="00E2351F">
      <w:trPr>
        <w:trHeight w:val="686"/>
      </w:trPr>
      <w:tc>
        <w:tcPr>
          <w:tcW w:w="3679" w:type="dxa"/>
          <w:shd w:val="clear" w:color="auto" w:fill="auto"/>
          <w:vAlign w:val="center"/>
        </w:tcPr>
        <w:p w:rsidR="00121213" w:rsidRPr="00E82234" w:rsidRDefault="009F68E2" w:rsidP="004C51D7">
          <w:pPr>
            <w:pStyle w:val="Intestazione"/>
            <w:pBdr>
              <w:bottom w:val="none" w:sz="0" w:space="0" w:color="auto"/>
            </w:pBdr>
            <w:jc w:val="left"/>
            <w:rPr>
              <w:rFonts w:eastAsia="DengXian"/>
              <w:b/>
              <w:bCs/>
            </w:rPr>
          </w:pPr>
          <w:r>
            <w:rPr>
              <w:rFonts w:eastAsia="DengXian"/>
              <w:b/>
              <w:bCs/>
              <w:noProof/>
            </w:rPr>
            <w:drawing>
              <wp:inline distT="0" distB="0" distL="0" distR="0">
                <wp:extent cx="979411" cy="360000"/>
                <wp:effectExtent l="0" t="0" r="0" b="0"/>
                <wp:docPr id="206184923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849239" name="Immagine 2061849239"/>
                        <pic:cNvPicPr/>
                      </pic:nvPicPr>
                      <pic:blipFill>
                        <a:blip r:embed="rId1"/>
                        <a:stretch>
                          <a:fillRect/>
                        </a:stretch>
                      </pic:blipFill>
                      <pic:spPr>
                        <a:xfrm>
                          <a:off x="0" y="0"/>
                          <a:ext cx="979411" cy="360000"/>
                        </a:xfrm>
                        <a:prstGeom prst="rect">
                          <a:avLst/>
                        </a:prstGeom>
                      </pic:spPr>
                    </pic:pic>
                  </a:graphicData>
                </a:graphic>
              </wp:inline>
            </w:drawing>
          </w:r>
        </w:p>
      </w:tc>
      <w:tc>
        <w:tcPr>
          <w:tcW w:w="4535" w:type="dxa"/>
          <w:shd w:val="clear" w:color="auto" w:fill="auto"/>
          <w:vAlign w:val="center"/>
        </w:tcPr>
        <w:p w:rsidR="00121213" w:rsidRPr="00E82234" w:rsidRDefault="00121213" w:rsidP="004C51D7">
          <w:pPr>
            <w:pStyle w:val="Intestazione"/>
            <w:pBdr>
              <w:bottom w:val="none" w:sz="0" w:space="0" w:color="auto"/>
            </w:pBdr>
            <w:rPr>
              <w:rFonts w:eastAsia="DengXian"/>
              <w:b/>
              <w:bCs/>
            </w:rPr>
          </w:pPr>
        </w:p>
      </w:tc>
      <w:tc>
        <w:tcPr>
          <w:tcW w:w="2273" w:type="dxa"/>
          <w:shd w:val="clear" w:color="auto" w:fill="auto"/>
          <w:vAlign w:val="center"/>
        </w:tcPr>
        <w:p w:rsidR="00121213" w:rsidRPr="00E82234" w:rsidRDefault="004C7421" w:rsidP="00E2351F">
          <w:pPr>
            <w:pStyle w:val="Intestazione"/>
            <w:pBdr>
              <w:bottom w:val="none" w:sz="0" w:space="0" w:color="auto"/>
            </w:pBdr>
            <w:jc w:val="right"/>
            <w:rPr>
              <w:rFonts w:eastAsia="DengXian"/>
              <w:b/>
              <w:bCs/>
            </w:rPr>
          </w:pPr>
          <w:r w:rsidRPr="004C7421">
            <w:rPr>
              <w:rFonts w:eastAsia="DengXian"/>
              <w:b/>
              <w:bCs/>
            </w:rPr>
            <w:drawing>
              <wp:inline distT="0" distB="0" distL="0" distR="0" wp14:anchorId="3F6FBEA2" wp14:editId="3CF1165B">
                <wp:extent cx="1722252" cy="360000"/>
                <wp:effectExtent l="0" t="0" r="0" b="0"/>
                <wp:docPr id="171" name="Google Shape;171;p2">
                  <a:extLst xmlns:a="http://schemas.openxmlformats.org/drawingml/2006/main">
                    <a:ext uri="{FF2B5EF4-FFF2-40B4-BE49-F238E27FC236}">
                      <a16:creationId xmlns:a16="http://schemas.microsoft.com/office/drawing/2014/main" id="{19668D70-C03E-B13F-5F55-20B9C0D47E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Google Shape;171;p2">
                          <a:extLst>
                            <a:ext uri="{FF2B5EF4-FFF2-40B4-BE49-F238E27FC236}">
                              <a16:creationId xmlns:a16="http://schemas.microsoft.com/office/drawing/2014/main" id="{19668D70-C03E-B13F-5F55-20B9C0D47E4C}"/>
                            </a:ext>
                          </a:extLst>
                        </pic:cNvPr>
                        <pic:cNvPicPr preferRelativeResize="0">
                          <a:picLocks noChangeAspect="1"/>
                        </pic:cNvPicPr>
                      </pic:nvPicPr>
                      <pic:blipFill rotWithShape="1">
                        <a:blip r:embed="rId2">
                          <a:alphaModFix/>
                        </a:blip>
                        <a:srcRect/>
                        <a:stretch/>
                      </pic:blipFill>
                      <pic:spPr>
                        <a:xfrm>
                          <a:off x="0" y="0"/>
                          <a:ext cx="1722252" cy="360000"/>
                        </a:xfrm>
                        <a:prstGeom prst="rect">
                          <a:avLst/>
                        </a:prstGeom>
                        <a:noFill/>
                        <a:ln>
                          <a:noFill/>
                        </a:ln>
                      </pic:spPr>
                    </pic:pic>
                  </a:graphicData>
                </a:graphic>
              </wp:inline>
            </w:drawing>
          </w:r>
        </w:p>
      </w:tc>
    </w:tr>
  </w:tbl>
  <w:p w:rsidR="004B49DD" w:rsidRPr="00121213" w:rsidRDefault="004B49DD" w:rsidP="00E66C23">
    <w:pPr>
      <w:pBdr>
        <w:bottom w:val="single" w:sz="4" w:space="1" w:color="000000"/>
      </w:pBdr>
      <w:adjustRightInd w:val="0"/>
      <w:snapToGrid w:val="0"/>
      <w:spacing w:before="120"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468F5"/>
    <w:multiLevelType w:val="hybridMultilevel"/>
    <w:tmpl w:val="18B2D82A"/>
    <w:lvl w:ilvl="0" w:tplc="92787ABC">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C6F5D"/>
    <w:multiLevelType w:val="hybridMultilevel"/>
    <w:tmpl w:val="7248C3B0"/>
    <w:lvl w:ilvl="0" w:tplc="D7102FA0">
      <w:start w:val="1"/>
      <w:numFmt w:val="decimal"/>
      <w:lvlRestart w:val="0"/>
      <w:pStyle w:val="MDPI71footnotes"/>
      <w:lvlText w:val="%1."/>
      <w:lvlJc w:val="left"/>
      <w:pPr>
        <w:ind w:left="425" w:hanging="425"/>
      </w:pPr>
      <w:rPr>
        <w:rFonts w:hint="default"/>
        <w:vertAlign w:val="superscrip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4"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6"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8" w15:restartNumberingAfterBreak="0">
    <w:nsid w:val="56512F46"/>
    <w:multiLevelType w:val="hybridMultilevel"/>
    <w:tmpl w:val="17F0D9B6"/>
    <w:lvl w:ilvl="0" w:tplc="1C60D684">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9" w15:restartNumberingAfterBreak="0">
    <w:nsid w:val="56CF7C60"/>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0C19D3"/>
    <w:multiLevelType w:val="hybridMultilevel"/>
    <w:tmpl w:val="8C6C7300"/>
    <w:lvl w:ilvl="0" w:tplc="6EAC2896">
      <w:start w:val="1"/>
      <w:numFmt w:val="decimal"/>
      <w:lvlRestart w:val="0"/>
      <w:pStyle w:val="MDPI8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44144479">
    <w:abstractNumId w:val="3"/>
  </w:num>
  <w:num w:numId="2" w16cid:durableId="2001889178">
    <w:abstractNumId w:val="5"/>
  </w:num>
  <w:num w:numId="3" w16cid:durableId="1783961946">
    <w:abstractNumId w:val="2"/>
  </w:num>
  <w:num w:numId="4" w16cid:durableId="666251889">
    <w:abstractNumId w:val="4"/>
  </w:num>
  <w:num w:numId="5" w16cid:durableId="1698576802">
    <w:abstractNumId w:val="7"/>
  </w:num>
  <w:num w:numId="6" w16cid:durableId="61611537">
    <w:abstractNumId w:val="1"/>
  </w:num>
  <w:num w:numId="7" w16cid:durableId="1412190668">
    <w:abstractNumId w:val="7"/>
  </w:num>
  <w:num w:numId="8" w16cid:durableId="1370106729">
    <w:abstractNumId w:val="1"/>
  </w:num>
  <w:num w:numId="9" w16cid:durableId="1832288146">
    <w:abstractNumId w:val="7"/>
  </w:num>
  <w:num w:numId="10" w16cid:durableId="2128234205">
    <w:abstractNumId w:val="1"/>
  </w:num>
  <w:num w:numId="11" w16cid:durableId="13577774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01934674">
    <w:abstractNumId w:val="9"/>
  </w:num>
  <w:num w:numId="13" w16cid:durableId="793838088">
    <w:abstractNumId w:val="11"/>
  </w:num>
  <w:num w:numId="14" w16cid:durableId="571506283">
    <w:abstractNumId w:val="7"/>
  </w:num>
  <w:num w:numId="15" w16cid:durableId="25762044">
    <w:abstractNumId w:val="1"/>
  </w:num>
  <w:num w:numId="16" w16cid:durableId="1810005929">
    <w:abstractNumId w:val="0"/>
  </w:num>
  <w:num w:numId="17" w16cid:durableId="1466119029">
    <w:abstractNumId w:val="6"/>
  </w:num>
  <w:num w:numId="18" w16cid:durableId="881673276">
    <w:abstractNumId w:val="0"/>
  </w:num>
  <w:num w:numId="19" w16cid:durableId="730926422">
    <w:abstractNumId w:val="7"/>
  </w:num>
  <w:num w:numId="20" w16cid:durableId="540828441">
    <w:abstractNumId w:val="1"/>
  </w:num>
  <w:num w:numId="21" w16cid:durableId="1301108039">
    <w:abstractNumId w:val="0"/>
  </w:num>
  <w:num w:numId="22" w16cid:durableId="1739354277">
    <w:abstractNumId w:val="8"/>
  </w:num>
  <w:num w:numId="23" w16cid:durableId="16681662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7"/>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hyphenationZone w:val="283"/>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859"/>
    <w:rsid w:val="00050EBF"/>
    <w:rsid w:val="00056447"/>
    <w:rsid w:val="00060558"/>
    <w:rsid w:val="00067090"/>
    <w:rsid w:val="000735B5"/>
    <w:rsid w:val="00073CA0"/>
    <w:rsid w:val="000769C2"/>
    <w:rsid w:val="000978BB"/>
    <w:rsid w:val="000A28BC"/>
    <w:rsid w:val="000B303F"/>
    <w:rsid w:val="000D0E87"/>
    <w:rsid w:val="000E061B"/>
    <w:rsid w:val="000E1340"/>
    <w:rsid w:val="000E75A2"/>
    <w:rsid w:val="00121213"/>
    <w:rsid w:val="001366F6"/>
    <w:rsid w:val="00152676"/>
    <w:rsid w:val="00160EA7"/>
    <w:rsid w:val="0016230E"/>
    <w:rsid w:val="00164563"/>
    <w:rsid w:val="0017407A"/>
    <w:rsid w:val="00177E58"/>
    <w:rsid w:val="0018022F"/>
    <w:rsid w:val="00190B49"/>
    <w:rsid w:val="001A5858"/>
    <w:rsid w:val="001D49E2"/>
    <w:rsid w:val="001E2AEB"/>
    <w:rsid w:val="001E2EDB"/>
    <w:rsid w:val="002258B7"/>
    <w:rsid w:val="00234412"/>
    <w:rsid w:val="00246841"/>
    <w:rsid w:val="002613EC"/>
    <w:rsid w:val="0026306A"/>
    <w:rsid w:val="002903D7"/>
    <w:rsid w:val="002A22D1"/>
    <w:rsid w:val="002B71D6"/>
    <w:rsid w:val="002B774C"/>
    <w:rsid w:val="002C4BA1"/>
    <w:rsid w:val="002D1283"/>
    <w:rsid w:val="002F5A82"/>
    <w:rsid w:val="00316BEF"/>
    <w:rsid w:val="00316C83"/>
    <w:rsid w:val="00326141"/>
    <w:rsid w:val="00326271"/>
    <w:rsid w:val="00332940"/>
    <w:rsid w:val="00333E09"/>
    <w:rsid w:val="00340E83"/>
    <w:rsid w:val="0036024D"/>
    <w:rsid w:val="00386913"/>
    <w:rsid w:val="0039377E"/>
    <w:rsid w:val="003952F8"/>
    <w:rsid w:val="003B1303"/>
    <w:rsid w:val="003E00BC"/>
    <w:rsid w:val="003E0D2E"/>
    <w:rsid w:val="003E4CB7"/>
    <w:rsid w:val="003F06FD"/>
    <w:rsid w:val="003F38EC"/>
    <w:rsid w:val="003F6E44"/>
    <w:rsid w:val="00401D30"/>
    <w:rsid w:val="004272EA"/>
    <w:rsid w:val="00447BDC"/>
    <w:rsid w:val="00451447"/>
    <w:rsid w:val="00457CE2"/>
    <w:rsid w:val="00461A6A"/>
    <w:rsid w:val="00467C60"/>
    <w:rsid w:val="00477433"/>
    <w:rsid w:val="004806A8"/>
    <w:rsid w:val="00485739"/>
    <w:rsid w:val="00490BAF"/>
    <w:rsid w:val="004918C8"/>
    <w:rsid w:val="00492A43"/>
    <w:rsid w:val="00494773"/>
    <w:rsid w:val="004A3DB7"/>
    <w:rsid w:val="004A43FA"/>
    <w:rsid w:val="004A4B73"/>
    <w:rsid w:val="004B49DD"/>
    <w:rsid w:val="004C51D7"/>
    <w:rsid w:val="004C7421"/>
    <w:rsid w:val="004E6DB0"/>
    <w:rsid w:val="004F5F00"/>
    <w:rsid w:val="00547843"/>
    <w:rsid w:val="005534E2"/>
    <w:rsid w:val="00572D04"/>
    <w:rsid w:val="0058170B"/>
    <w:rsid w:val="005A2B1A"/>
    <w:rsid w:val="005A7539"/>
    <w:rsid w:val="005C254D"/>
    <w:rsid w:val="005E6EAD"/>
    <w:rsid w:val="006063F8"/>
    <w:rsid w:val="00613A3C"/>
    <w:rsid w:val="0063477F"/>
    <w:rsid w:val="00644233"/>
    <w:rsid w:val="00657462"/>
    <w:rsid w:val="0068367E"/>
    <w:rsid w:val="00692393"/>
    <w:rsid w:val="006A4ADF"/>
    <w:rsid w:val="006B50C5"/>
    <w:rsid w:val="006D0A6A"/>
    <w:rsid w:val="006D1417"/>
    <w:rsid w:val="006D4A9A"/>
    <w:rsid w:val="007058C2"/>
    <w:rsid w:val="007112E3"/>
    <w:rsid w:val="00735A2A"/>
    <w:rsid w:val="00747EB5"/>
    <w:rsid w:val="007517A2"/>
    <w:rsid w:val="00780EB4"/>
    <w:rsid w:val="007A4B69"/>
    <w:rsid w:val="007C2F5E"/>
    <w:rsid w:val="007F65B9"/>
    <w:rsid w:val="008165B2"/>
    <w:rsid w:val="0081765A"/>
    <w:rsid w:val="0084311F"/>
    <w:rsid w:val="008477A1"/>
    <w:rsid w:val="00850C69"/>
    <w:rsid w:val="00852C2B"/>
    <w:rsid w:val="008654B9"/>
    <w:rsid w:val="00871FF6"/>
    <w:rsid w:val="008C00EC"/>
    <w:rsid w:val="008C7D65"/>
    <w:rsid w:val="008E1BE1"/>
    <w:rsid w:val="00916B8A"/>
    <w:rsid w:val="0091715C"/>
    <w:rsid w:val="009236D0"/>
    <w:rsid w:val="00937E24"/>
    <w:rsid w:val="00960E77"/>
    <w:rsid w:val="00980F3B"/>
    <w:rsid w:val="00985116"/>
    <w:rsid w:val="009A2258"/>
    <w:rsid w:val="009A520A"/>
    <w:rsid w:val="009D68C4"/>
    <w:rsid w:val="009E25F9"/>
    <w:rsid w:val="009F68E2"/>
    <w:rsid w:val="009F70E6"/>
    <w:rsid w:val="009F7846"/>
    <w:rsid w:val="00A10CB7"/>
    <w:rsid w:val="00A312D1"/>
    <w:rsid w:val="00A32627"/>
    <w:rsid w:val="00A32E37"/>
    <w:rsid w:val="00A344A5"/>
    <w:rsid w:val="00A41CBB"/>
    <w:rsid w:val="00A43D3D"/>
    <w:rsid w:val="00A864EC"/>
    <w:rsid w:val="00A953DB"/>
    <w:rsid w:val="00AA346C"/>
    <w:rsid w:val="00AB5D96"/>
    <w:rsid w:val="00AD7442"/>
    <w:rsid w:val="00AE441F"/>
    <w:rsid w:val="00B07581"/>
    <w:rsid w:val="00B1753E"/>
    <w:rsid w:val="00B32009"/>
    <w:rsid w:val="00B32F09"/>
    <w:rsid w:val="00B3517E"/>
    <w:rsid w:val="00B51479"/>
    <w:rsid w:val="00BA793E"/>
    <w:rsid w:val="00BB05BF"/>
    <w:rsid w:val="00BB7E3C"/>
    <w:rsid w:val="00BC1C25"/>
    <w:rsid w:val="00BC5B6E"/>
    <w:rsid w:val="00BC7A66"/>
    <w:rsid w:val="00BE5FB3"/>
    <w:rsid w:val="00BF281C"/>
    <w:rsid w:val="00BF5BF2"/>
    <w:rsid w:val="00C07C2D"/>
    <w:rsid w:val="00C127ED"/>
    <w:rsid w:val="00C158C2"/>
    <w:rsid w:val="00C17DED"/>
    <w:rsid w:val="00C21662"/>
    <w:rsid w:val="00C3687B"/>
    <w:rsid w:val="00C47BF6"/>
    <w:rsid w:val="00C70071"/>
    <w:rsid w:val="00C71885"/>
    <w:rsid w:val="00C73DBA"/>
    <w:rsid w:val="00C80234"/>
    <w:rsid w:val="00C8430F"/>
    <w:rsid w:val="00CA0352"/>
    <w:rsid w:val="00CB4353"/>
    <w:rsid w:val="00CC6859"/>
    <w:rsid w:val="00CC7862"/>
    <w:rsid w:val="00CE1C24"/>
    <w:rsid w:val="00CE6DEF"/>
    <w:rsid w:val="00D14A72"/>
    <w:rsid w:val="00D31C20"/>
    <w:rsid w:val="00D31D81"/>
    <w:rsid w:val="00D36AA2"/>
    <w:rsid w:val="00D5024E"/>
    <w:rsid w:val="00D521BC"/>
    <w:rsid w:val="00D96805"/>
    <w:rsid w:val="00DC06C2"/>
    <w:rsid w:val="00DC0738"/>
    <w:rsid w:val="00DC15ED"/>
    <w:rsid w:val="00DC3F0A"/>
    <w:rsid w:val="00DF0A18"/>
    <w:rsid w:val="00E00DD1"/>
    <w:rsid w:val="00E04544"/>
    <w:rsid w:val="00E2351F"/>
    <w:rsid w:val="00E27A1D"/>
    <w:rsid w:val="00E474EF"/>
    <w:rsid w:val="00E574DD"/>
    <w:rsid w:val="00E60C39"/>
    <w:rsid w:val="00E636D3"/>
    <w:rsid w:val="00E657DC"/>
    <w:rsid w:val="00E66C23"/>
    <w:rsid w:val="00E82234"/>
    <w:rsid w:val="00E82BB9"/>
    <w:rsid w:val="00EA777F"/>
    <w:rsid w:val="00F01340"/>
    <w:rsid w:val="00F075B9"/>
    <w:rsid w:val="00F23799"/>
    <w:rsid w:val="00F40936"/>
    <w:rsid w:val="00F65F7D"/>
    <w:rsid w:val="00F90A1F"/>
    <w:rsid w:val="00F95B78"/>
    <w:rsid w:val="00FA2D55"/>
    <w:rsid w:val="00FA3332"/>
    <w:rsid w:val="00FA3D2A"/>
    <w:rsid w:val="00FB592C"/>
    <w:rsid w:val="00FB5B68"/>
    <w:rsid w:val="00FC4088"/>
    <w:rsid w:val="00FE422B"/>
    <w:rsid w:val="00FE560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5:chartTrackingRefBased/>
  <w15:docId w15:val="{7F344854-21AD-2B40-94C3-B832A6E4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A793E"/>
    <w:pPr>
      <w:spacing w:line="280" w:lineRule="atLeast"/>
      <w:jc w:val="both"/>
    </w:pPr>
    <w:rPr>
      <w:rFonts w:ascii="Palatino Linotype" w:hAnsi="Palatino Linotype"/>
      <w:color w:val="00000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MDPI11articletype">
    <w:name w:val="MDPI_1.1_article_type"/>
    <w:next w:val="Normale"/>
    <w:qFormat/>
    <w:rsid w:val="00BA793E"/>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e"/>
    <w:qFormat/>
    <w:rsid w:val="00BA793E"/>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e"/>
    <w:qFormat/>
    <w:rsid w:val="00BA793E"/>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e"/>
    <w:next w:val="Normale"/>
    <w:qFormat/>
    <w:rsid w:val="00BA793E"/>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BA793E"/>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e"/>
    <w:qFormat/>
    <w:rsid w:val="00BA793E"/>
    <w:pPr>
      <w:adjustRightInd w:val="0"/>
      <w:snapToGrid w:val="0"/>
      <w:spacing w:before="240" w:line="280" w:lineRule="atLeast"/>
      <w:ind w:left="2608"/>
      <w:jc w:val="both"/>
    </w:pPr>
    <w:rPr>
      <w:rFonts w:ascii="Palatino Linotype" w:eastAsia="Times New Roman" w:hAnsi="Palatino Linotype"/>
      <w:color w:val="000000"/>
      <w:szCs w:val="22"/>
      <w:lang w:eastAsia="de-DE" w:bidi="en-US"/>
    </w:rPr>
  </w:style>
  <w:style w:type="paragraph" w:customStyle="1" w:styleId="MDPI18keywords">
    <w:name w:val="MDPI_1.8_keywords"/>
    <w:next w:val="Normale"/>
    <w:qFormat/>
    <w:rsid w:val="00BA793E"/>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19line">
    <w:name w:val="MDPI_1.9_line"/>
    <w:qFormat/>
    <w:rsid w:val="00BA793E"/>
    <w:pPr>
      <w:pBdr>
        <w:bottom w:val="single" w:sz="6" w:space="1" w:color="auto"/>
      </w:pBdr>
      <w:adjustRightInd w:val="0"/>
      <w:snapToGrid w:val="0"/>
      <w:spacing w:after="480" w:line="28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Tabellanormale"/>
    <w:uiPriority w:val="99"/>
    <w:rsid w:val="000A28BC"/>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Grigliatabella">
    <w:name w:val="Table Grid"/>
    <w:basedOn w:val="Tabellanormale"/>
    <w:uiPriority w:val="59"/>
    <w:rsid w:val="00BA793E"/>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BA793E"/>
    <w:pPr>
      <w:tabs>
        <w:tab w:val="center" w:pos="4153"/>
        <w:tab w:val="right" w:pos="8306"/>
      </w:tabs>
      <w:snapToGrid w:val="0"/>
      <w:spacing w:line="240" w:lineRule="atLeast"/>
    </w:pPr>
    <w:rPr>
      <w:szCs w:val="18"/>
    </w:rPr>
  </w:style>
  <w:style w:type="character" w:customStyle="1" w:styleId="PidipaginaCarattere">
    <w:name w:val="Piè di pagina Carattere"/>
    <w:link w:val="Pidipagina"/>
    <w:uiPriority w:val="99"/>
    <w:rsid w:val="00BA793E"/>
    <w:rPr>
      <w:rFonts w:ascii="Palatino Linotype" w:hAnsi="Palatino Linotype"/>
      <w:noProof/>
      <w:color w:val="000000"/>
      <w:szCs w:val="18"/>
    </w:rPr>
  </w:style>
  <w:style w:type="paragraph" w:styleId="Intestazione">
    <w:name w:val="header"/>
    <w:basedOn w:val="Normale"/>
    <w:link w:val="IntestazioneCarattere"/>
    <w:uiPriority w:val="99"/>
    <w:rsid w:val="00BA793E"/>
    <w:pPr>
      <w:pBdr>
        <w:bottom w:val="single" w:sz="6" w:space="1" w:color="auto"/>
      </w:pBdr>
      <w:tabs>
        <w:tab w:val="center" w:pos="4153"/>
        <w:tab w:val="right" w:pos="8306"/>
      </w:tabs>
      <w:snapToGrid w:val="0"/>
      <w:spacing w:line="240" w:lineRule="atLeast"/>
      <w:jc w:val="center"/>
    </w:pPr>
    <w:rPr>
      <w:szCs w:val="18"/>
    </w:rPr>
  </w:style>
  <w:style w:type="character" w:customStyle="1" w:styleId="IntestazioneCarattere">
    <w:name w:val="Intestazione Carattere"/>
    <w:link w:val="Intestazione"/>
    <w:uiPriority w:val="99"/>
    <w:rsid w:val="00BA793E"/>
    <w:rPr>
      <w:rFonts w:ascii="Palatino Linotype" w:hAnsi="Palatino Linotype"/>
      <w:noProof/>
      <w:color w:val="000000"/>
      <w:szCs w:val="18"/>
    </w:rPr>
  </w:style>
  <w:style w:type="paragraph" w:customStyle="1" w:styleId="MDPI32textnoindent">
    <w:name w:val="MDPI_3.2_text_no_indent"/>
    <w:basedOn w:val="MDPI31text"/>
    <w:qFormat/>
    <w:rsid w:val="00BA793E"/>
    <w:pPr>
      <w:ind w:firstLine="0"/>
    </w:pPr>
  </w:style>
  <w:style w:type="paragraph" w:customStyle="1" w:styleId="MDPI31text">
    <w:name w:val="MDPI_3.1_text"/>
    <w:qFormat/>
    <w:rsid w:val="00B32009"/>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BA793E"/>
    <w:pPr>
      <w:adjustRightInd w:val="0"/>
      <w:snapToGrid w:val="0"/>
      <w:spacing w:after="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BA793E"/>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BA793E"/>
    <w:pPr>
      <w:adjustRightInd w:val="0"/>
      <w:snapToGrid w:val="0"/>
      <w:spacing w:before="12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FB5B68"/>
    <w:pPr>
      <w:numPr>
        <w:numId w:val="21"/>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FB5B68"/>
    <w:pPr>
      <w:numPr>
        <w:numId w:val="22"/>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BA793E"/>
    <w:pPr>
      <w:adjustRightInd w:val="0"/>
      <w:snapToGrid w:val="0"/>
      <w:spacing w:before="120" w:after="120" w:line="28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BA793E"/>
    <w:pPr>
      <w:spacing w:before="120" w:after="120" w:line="280" w:lineRule="atLeast"/>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BA793E"/>
    <w:pPr>
      <w:adjustRightInd w:val="0"/>
      <w:snapToGrid w:val="0"/>
      <w:spacing w:before="240" w:after="120"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C17DED"/>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BA793E"/>
    <w:pPr>
      <w:adjustRightInd w:val="0"/>
      <w:snapToGrid w:val="0"/>
      <w:spacing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BA793E"/>
    <w:pPr>
      <w:adjustRightInd w:val="0"/>
      <w:snapToGrid w:val="0"/>
      <w:spacing w:before="120" w:after="240" w:line="280" w:lineRule="atLeast"/>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BA793E"/>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23heading3">
    <w:name w:val="MDPI_2.3_heading3"/>
    <w:qFormat/>
    <w:rsid w:val="00BA793E"/>
    <w:pPr>
      <w:adjustRightInd w:val="0"/>
      <w:snapToGrid w:val="0"/>
      <w:spacing w:before="60" w:after="60" w:line="280" w:lineRule="atLeast"/>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BA793E"/>
    <w:pPr>
      <w:adjustRightInd w:val="0"/>
      <w:snapToGrid w:val="0"/>
      <w:spacing w:before="240" w:after="60" w:line="280" w:lineRule="atLeast"/>
      <w:ind w:left="2608"/>
      <w:outlineLvl w:val="0"/>
    </w:pPr>
    <w:rPr>
      <w:rFonts w:ascii="Palatino Linotype" w:eastAsia="Times New Roman" w:hAnsi="Palatino Linotype"/>
      <w:b/>
      <w:snapToGrid w:val="0"/>
      <w:color w:val="000000"/>
      <w:sz w:val="24"/>
      <w:szCs w:val="22"/>
      <w:lang w:eastAsia="de-DE" w:bidi="en-US"/>
    </w:rPr>
  </w:style>
  <w:style w:type="paragraph" w:customStyle="1" w:styleId="MDPI22heading2">
    <w:name w:val="MDPI_2.2_heading2"/>
    <w:qFormat/>
    <w:rsid w:val="00BA793E"/>
    <w:pPr>
      <w:adjustRightInd w:val="0"/>
      <w:snapToGrid w:val="0"/>
      <w:spacing w:before="60" w:after="60" w:line="280" w:lineRule="atLeast"/>
      <w:ind w:left="2608"/>
      <w:outlineLvl w:val="1"/>
    </w:pPr>
    <w:rPr>
      <w:rFonts w:ascii="Palatino Linotype" w:eastAsia="Times New Roman" w:hAnsi="Palatino Linotype"/>
      <w:i/>
      <w:noProof/>
      <w:snapToGrid w:val="0"/>
      <w:color w:val="000000"/>
      <w:szCs w:val="22"/>
      <w:lang w:eastAsia="de-DE" w:bidi="en-US"/>
    </w:rPr>
  </w:style>
  <w:style w:type="paragraph" w:customStyle="1" w:styleId="MDPI81references">
    <w:name w:val="MDPI_8.1_references"/>
    <w:qFormat/>
    <w:rsid w:val="000769C2"/>
    <w:pPr>
      <w:numPr>
        <w:numId w:val="23"/>
      </w:numPr>
      <w:adjustRightInd w:val="0"/>
      <w:snapToGrid w:val="0"/>
      <w:spacing w:line="280" w:lineRule="atLeast"/>
      <w:jc w:val="both"/>
    </w:pPr>
    <w:rPr>
      <w:rFonts w:ascii="Palatino Linotype" w:eastAsia="Times New Roman" w:hAnsi="Palatino Linotype"/>
      <w:color w:val="000000"/>
      <w:sz w:val="18"/>
      <w:lang w:eastAsia="de-DE" w:bidi="en-US"/>
    </w:rPr>
  </w:style>
  <w:style w:type="paragraph" w:styleId="Testofumetto">
    <w:name w:val="Balloon Text"/>
    <w:basedOn w:val="Normale"/>
    <w:link w:val="TestofumettoCarattere"/>
    <w:uiPriority w:val="99"/>
    <w:rsid w:val="00BA793E"/>
    <w:rPr>
      <w:rFonts w:cs="Tahoma"/>
      <w:szCs w:val="18"/>
    </w:rPr>
  </w:style>
  <w:style w:type="character" w:customStyle="1" w:styleId="TestofumettoCarattere">
    <w:name w:val="Testo fumetto Carattere"/>
    <w:link w:val="Testofumetto"/>
    <w:uiPriority w:val="99"/>
    <w:rsid w:val="00BA793E"/>
    <w:rPr>
      <w:rFonts w:ascii="Palatino Linotype" w:hAnsi="Palatino Linotype" w:cs="Tahoma"/>
      <w:noProof/>
      <w:color w:val="000000"/>
      <w:szCs w:val="18"/>
    </w:rPr>
  </w:style>
  <w:style w:type="character" w:styleId="Numeroriga">
    <w:name w:val="line number"/>
    <w:uiPriority w:val="99"/>
    <w:rsid w:val="000E75A2"/>
    <w:rPr>
      <w:rFonts w:ascii="Palatino Linotype" w:hAnsi="Palatino Linotype"/>
      <w:sz w:val="16"/>
    </w:rPr>
  </w:style>
  <w:style w:type="table" w:customStyle="1" w:styleId="MDPI41threelinetable">
    <w:name w:val="MDPI_4.1_three_line_table"/>
    <w:basedOn w:val="Tabellanormale"/>
    <w:uiPriority w:val="99"/>
    <w:rsid w:val="00BA793E"/>
    <w:pPr>
      <w:adjustRightInd w:val="0"/>
      <w:snapToGrid w:val="0"/>
      <w:spacing w:line="280" w:lineRule="atLeast"/>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Collegamentoipertestuale">
    <w:name w:val="Hyperlink"/>
    <w:uiPriority w:val="99"/>
    <w:rsid w:val="00BA793E"/>
    <w:rPr>
      <w:color w:val="0000FF"/>
      <w:u w:val="single"/>
    </w:rPr>
  </w:style>
  <w:style w:type="character" w:styleId="Menzionenonrisolta">
    <w:name w:val="Unresolved Mention"/>
    <w:uiPriority w:val="99"/>
    <w:semiHidden/>
    <w:unhideWhenUsed/>
    <w:rsid w:val="00DC0738"/>
    <w:rPr>
      <w:color w:val="605E5C"/>
      <w:shd w:val="clear" w:color="auto" w:fill="E1DFDD"/>
    </w:rPr>
  </w:style>
  <w:style w:type="table" w:styleId="Tabellasemplice4">
    <w:name w:val="Plain Table 4"/>
    <w:basedOn w:val="Tabellanormale"/>
    <w:uiPriority w:val="44"/>
    <w:rsid w:val="003952F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BA793E"/>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82theorem">
    <w:name w:val="MDPI_8.2_theorem"/>
    <w:qFormat/>
    <w:rsid w:val="00BA793E"/>
    <w:pPr>
      <w:adjustRightInd w:val="0"/>
      <w:snapToGrid w:val="0"/>
      <w:spacing w:line="280" w:lineRule="atLeast"/>
      <w:ind w:left="2608"/>
      <w:jc w:val="both"/>
    </w:pPr>
    <w:rPr>
      <w:rFonts w:ascii="Palatino Linotype" w:eastAsia="Times New Roman" w:hAnsi="Palatino Linotype"/>
      <w:i/>
      <w:snapToGrid w:val="0"/>
      <w:color w:val="000000"/>
      <w:szCs w:val="22"/>
      <w:lang w:eastAsia="de-DE" w:bidi="en-US"/>
    </w:rPr>
  </w:style>
  <w:style w:type="paragraph" w:customStyle="1" w:styleId="MDPI83proof">
    <w:name w:val="MDPI_8.3_proof"/>
    <w:qFormat/>
    <w:rsid w:val="00BA793E"/>
    <w:pPr>
      <w:adjustRightInd w:val="0"/>
      <w:snapToGrid w:val="0"/>
      <w:spacing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61citation">
    <w:name w:val="MDPI_6.1_citation"/>
    <w:qFormat/>
    <w:rsid w:val="00BA793E"/>
    <w:pPr>
      <w:adjustRightInd w:val="0"/>
      <w:snapToGrid w:val="0"/>
      <w:spacing w:before="120" w:after="120" w:line="240" w:lineRule="atLeast"/>
      <w:ind w:right="113"/>
    </w:pPr>
    <w:rPr>
      <w:rFonts w:ascii="Palatino Linotype" w:hAnsi="Palatino Linotype" w:cs="Cordia New"/>
      <w:sz w:val="14"/>
      <w:szCs w:val="22"/>
    </w:rPr>
  </w:style>
  <w:style w:type="paragraph" w:customStyle="1" w:styleId="MDPI62backmatter">
    <w:name w:val="MDPI_6.2_back_matter"/>
    <w:qFormat/>
    <w:rsid w:val="00BA793E"/>
    <w:pPr>
      <w:adjustRightInd w:val="0"/>
      <w:snapToGrid w:val="0"/>
      <w:spacing w:after="120" w:line="280" w:lineRule="atLeast"/>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BA793E"/>
    <w:pPr>
      <w:adjustRightInd w:val="0"/>
      <w:snapToGrid w:val="0"/>
      <w:spacing w:before="240" w:line="280" w:lineRule="atLeast"/>
      <w:jc w:val="both"/>
    </w:pPr>
    <w:rPr>
      <w:rFonts w:ascii="Palatino Linotype" w:hAnsi="Palatino Linotype"/>
      <w:snapToGrid w:val="0"/>
      <w:color w:val="000000"/>
      <w:sz w:val="18"/>
      <w:lang w:eastAsia="en-US" w:bidi="en-US"/>
    </w:rPr>
  </w:style>
  <w:style w:type="paragraph" w:customStyle="1" w:styleId="MDPI15academiceditor">
    <w:name w:val="MDPI_1.5_academic_editor"/>
    <w:qFormat/>
    <w:rsid w:val="00AA346C"/>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411onetablecaption">
    <w:name w:val="MDPI_4.1.1_one_table_caption"/>
    <w:qFormat/>
    <w:rsid w:val="00BA793E"/>
    <w:pPr>
      <w:adjustRightInd w:val="0"/>
      <w:snapToGrid w:val="0"/>
      <w:spacing w:before="240" w:after="120" w:line="28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BA793E"/>
    <w:pPr>
      <w:adjustRightInd w:val="0"/>
      <w:snapToGrid w:val="0"/>
      <w:spacing w:before="240" w:after="120" w:line="280" w:lineRule="atLeast"/>
      <w:jc w:val="center"/>
    </w:pPr>
    <w:rPr>
      <w:rFonts w:ascii="Palatino Linotype" w:hAnsi="Palatino Linotype"/>
      <w:noProof/>
      <w:color w:val="000000"/>
      <w:sz w:val="18"/>
      <w:lang w:bidi="en-US"/>
    </w:rPr>
  </w:style>
  <w:style w:type="paragraph" w:customStyle="1" w:styleId="MDPI72copyright">
    <w:name w:val="MDPI_7.2_copyright"/>
    <w:qFormat/>
    <w:rsid w:val="001D49E2"/>
    <w:pPr>
      <w:adjustRightInd w:val="0"/>
      <w:snapToGrid w:val="0"/>
      <w:spacing w:before="120" w:line="240" w:lineRule="atLeast"/>
      <w:ind w:right="113"/>
    </w:pPr>
    <w:rPr>
      <w:rFonts w:ascii="Palatino Linotype" w:eastAsia="Times New Roman" w:hAnsi="Palatino Linotype"/>
      <w:noProof/>
      <w:snapToGrid w:val="0"/>
      <w:color w:val="000000"/>
      <w:sz w:val="14"/>
      <w:lang w:val="en-GB" w:eastAsia="en-GB"/>
    </w:rPr>
  </w:style>
  <w:style w:type="table" w:customStyle="1" w:styleId="MDPItable">
    <w:name w:val="MDPI_table"/>
    <w:basedOn w:val="Tabellanormale"/>
    <w:uiPriority w:val="99"/>
    <w:rsid w:val="00BA793E"/>
    <w:rPr>
      <w:rFonts w:ascii="Palatino Linotype" w:hAnsi="Palatino Linotype"/>
      <w:color w:val="000000"/>
      <w:lang w:val="en-CA" w:eastAsia="en-US"/>
    </w:rPr>
    <w:tblPr>
      <w:tblCellMar>
        <w:left w:w="0" w:type="dxa"/>
        <w:right w:w="0" w:type="dxa"/>
      </w:tblCellMar>
    </w:tblPr>
  </w:style>
  <w:style w:type="character" w:customStyle="1" w:styleId="apple-converted-space">
    <w:name w:val="apple-converted-space"/>
    <w:rsid w:val="00BA793E"/>
  </w:style>
  <w:style w:type="paragraph" w:styleId="Bibliografia">
    <w:name w:val="Bibliography"/>
    <w:basedOn w:val="Normale"/>
    <w:next w:val="Normale"/>
    <w:uiPriority w:val="37"/>
    <w:semiHidden/>
    <w:unhideWhenUsed/>
    <w:rsid w:val="00BA793E"/>
  </w:style>
  <w:style w:type="paragraph" w:styleId="Corpotesto">
    <w:name w:val="Body Text"/>
    <w:link w:val="CorpotestoCarattere"/>
    <w:rsid w:val="00BA793E"/>
    <w:pPr>
      <w:spacing w:after="120" w:line="340" w:lineRule="atLeast"/>
      <w:jc w:val="both"/>
    </w:pPr>
    <w:rPr>
      <w:rFonts w:ascii="Palatino Linotype" w:hAnsi="Palatino Linotype"/>
      <w:color w:val="000000"/>
      <w:sz w:val="24"/>
      <w:lang w:eastAsia="de-DE"/>
    </w:rPr>
  </w:style>
  <w:style w:type="character" w:customStyle="1" w:styleId="CorpotestoCarattere">
    <w:name w:val="Corpo testo Carattere"/>
    <w:link w:val="Corpotesto"/>
    <w:rsid w:val="00BA793E"/>
    <w:rPr>
      <w:rFonts w:ascii="Palatino Linotype" w:hAnsi="Palatino Linotype"/>
      <w:color w:val="000000"/>
      <w:sz w:val="24"/>
      <w:lang w:eastAsia="de-DE"/>
    </w:rPr>
  </w:style>
  <w:style w:type="character" w:styleId="Rimandocommento">
    <w:name w:val="annotation reference"/>
    <w:rsid w:val="00BA793E"/>
    <w:rPr>
      <w:sz w:val="21"/>
      <w:szCs w:val="21"/>
    </w:rPr>
  </w:style>
  <w:style w:type="paragraph" w:styleId="Testocommento">
    <w:name w:val="annotation text"/>
    <w:basedOn w:val="Normale"/>
    <w:link w:val="TestocommentoCarattere"/>
    <w:rsid w:val="00BA793E"/>
  </w:style>
  <w:style w:type="character" w:customStyle="1" w:styleId="TestocommentoCarattere">
    <w:name w:val="Testo commento Carattere"/>
    <w:link w:val="Testocommento"/>
    <w:rsid w:val="00BA793E"/>
    <w:rPr>
      <w:rFonts w:ascii="Palatino Linotype" w:hAnsi="Palatino Linotype"/>
      <w:noProof/>
      <w:color w:val="000000"/>
    </w:rPr>
  </w:style>
  <w:style w:type="paragraph" w:styleId="Soggettocommento">
    <w:name w:val="annotation subject"/>
    <w:basedOn w:val="Testocommento"/>
    <w:next w:val="Testocommento"/>
    <w:link w:val="SoggettocommentoCarattere"/>
    <w:rsid w:val="00BA793E"/>
    <w:rPr>
      <w:b/>
      <w:bCs/>
    </w:rPr>
  </w:style>
  <w:style w:type="character" w:customStyle="1" w:styleId="SoggettocommentoCarattere">
    <w:name w:val="Soggetto commento Carattere"/>
    <w:link w:val="Soggettocommento"/>
    <w:rsid w:val="00BA793E"/>
    <w:rPr>
      <w:rFonts w:ascii="Palatino Linotype" w:hAnsi="Palatino Linotype"/>
      <w:b/>
      <w:bCs/>
      <w:noProof/>
      <w:color w:val="000000"/>
    </w:rPr>
  </w:style>
  <w:style w:type="character" w:styleId="Rimandonotadichiusura">
    <w:name w:val="endnote reference"/>
    <w:rsid w:val="00BA793E"/>
    <w:rPr>
      <w:vertAlign w:val="superscript"/>
    </w:rPr>
  </w:style>
  <w:style w:type="paragraph" w:styleId="Testonotadichiusura">
    <w:name w:val="endnote text"/>
    <w:basedOn w:val="Normale"/>
    <w:link w:val="TestonotadichiusuraCarattere"/>
    <w:semiHidden/>
    <w:unhideWhenUsed/>
    <w:rsid w:val="00BA793E"/>
    <w:pPr>
      <w:spacing w:line="240" w:lineRule="auto"/>
    </w:pPr>
  </w:style>
  <w:style w:type="character" w:customStyle="1" w:styleId="TestonotadichiusuraCarattere">
    <w:name w:val="Testo nota di chiusura Carattere"/>
    <w:link w:val="Testonotadichiusura"/>
    <w:semiHidden/>
    <w:rsid w:val="00BA793E"/>
    <w:rPr>
      <w:rFonts w:ascii="Palatino Linotype" w:hAnsi="Palatino Linotype"/>
      <w:noProof/>
      <w:color w:val="000000"/>
    </w:rPr>
  </w:style>
  <w:style w:type="character" w:styleId="Collegamentovisitato">
    <w:name w:val="FollowedHyperlink"/>
    <w:rsid w:val="00BA793E"/>
    <w:rPr>
      <w:color w:val="954F72"/>
      <w:u w:val="single"/>
    </w:rPr>
  </w:style>
  <w:style w:type="paragraph" w:styleId="Testonotaapidipagina">
    <w:name w:val="footnote text"/>
    <w:basedOn w:val="Normale"/>
    <w:link w:val="TestonotaapidipaginaCarattere"/>
    <w:semiHidden/>
    <w:unhideWhenUsed/>
    <w:rsid w:val="00BA793E"/>
    <w:pPr>
      <w:spacing w:line="240" w:lineRule="auto"/>
    </w:pPr>
  </w:style>
  <w:style w:type="character" w:customStyle="1" w:styleId="TestonotaapidipaginaCarattere">
    <w:name w:val="Testo nota a piè di pagina Carattere"/>
    <w:link w:val="Testonotaapidipagina"/>
    <w:semiHidden/>
    <w:rsid w:val="00BA793E"/>
    <w:rPr>
      <w:rFonts w:ascii="Palatino Linotype" w:hAnsi="Palatino Linotype"/>
      <w:noProof/>
      <w:color w:val="000000"/>
    </w:rPr>
  </w:style>
  <w:style w:type="paragraph" w:styleId="NormaleWeb">
    <w:name w:val="Normal (Web)"/>
    <w:basedOn w:val="Normale"/>
    <w:uiPriority w:val="99"/>
    <w:rsid w:val="00BA793E"/>
    <w:rPr>
      <w:szCs w:val="24"/>
    </w:rPr>
  </w:style>
  <w:style w:type="paragraph" w:customStyle="1" w:styleId="MsoFootnoteText0">
    <w:name w:val="MsoFootnoteText"/>
    <w:basedOn w:val="NormaleWeb"/>
    <w:qFormat/>
    <w:rsid w:val="00BA793E"/>
    <w:rPr>
      <w:rFonts w:ascii="Times New Roman" w:hAnsi="Times New Roman"/>
    </w:rPr>
  </w:style>
  <w:style w:type="character" w:styleId="Numeropagina">
    <w:name w:val="page number"/>
    <w:rsid w:val="00BA793E"/>
  </w:style>
  <w:style w:type="character" w:styleId="Testosegnaposto">
    <w:name w:val="Placeholder Text"/>
    <w:uiPriority w:val="99"/>
    <w:semiHidden/>
    <w:rsid w:val="00BA793E"/>
    <w:rPr>
      <w:color w:val="808080"/>
    </w:rPr>
  </w:style>
  <w:style w:type="paragraph" w:customStyle="1" w:styleId="MDPI71footnotes">
    <w:name w:val="MDPI_7.1_footnotes"/>
    <w:qFormat/>
    <w:rsid w:val="002F5A82"/>
    <w:pPr>
      <w:numPr>
        <w:numId w:val="20"/>
      </w:numPr>
      <w:adjustRightInd w:val="0"/>
      <w:snapToGrid w:val="0"/>
      <w:spacing w:line="280" w:lineRule="atLeast"/>
    </w:pPr>
    <w:rPr>
      <w:rFonts w:ascii="Palatino Linotype" w:eastAsiaTheme="minorEastAsia" w:hAnsi="Palatino Linotype"/>
      <w:noProof/>
      <w:color w:val="0000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robertopuglisi/Downloads/agriengineering-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agriengineering-template.dot</Template>
  <TotalTime>5</TotalTime>
  <Pages>1</Pages>
  <Words>199</Words>
  <Characters>1139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Type of the Paper (Article</vt:lpstr>
    </vt:vector>
  </TitlesOfParts>
  <Company/>
  <LinksUpToDate>false</LinksUpToDate>
  <CharactersWithSpaces>1336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Roberto Puglisi</dc:creator>
  <cp:keywords/>
  <dc:description/>
  <cp:lastModifiedBy>Roberto Puglisi</cp:lastModifiedBy>
  <cp:revision>4</cp:revision>
  <dcterms:created xsi:type="dcterms:W3CDTF">2025-02-10T17:40:00Z</dcterms:created>
  <dcterms:modified xsi:type="dcterms:W3CDTF">2025-02-10T18:12:00Z</dcterms:modified>
</cp:coreProperties>
</file>